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4049"/>
        <w:gridCol w:w="1177"/>
        <w:gridCol w:w="1673"/>
        <w:gridCol w:w="1856"/>
        <w:gridCol w:w="1237"/>
        <w:gridCol w:w="1215"/>
        <w:gridCol w:w="983"/>
        <w:gridCol w:w="1213"/>
        <w:gridCol w:w="1213"/>
      </w:tblGrid>
      <w:tr w:rsidR="008E15F9" w:rsidRPr="008E15F9" w:rsidTr="001D7F34">
        <w:trPr>
          <w:trHeight w:val="1450"/>
        </w:trPr>
        <w:tc>
          <w:tcPr>
            <w:tcW w:w="1461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Убрано урожая сельскохозяйственных культур </w:t>
            </w:r>
          </w:p>
          <w:p w:rsidR="008E15F9" w:rsidRPr="008E15F9" w:rsidRDefault="008E15F9" w:rsidP="00397D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 </w:t>
            </w:r>
            <w:r w:rsidR="00397DF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сентябре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202</w:t>
            </w:r>
            <w:r w:rsidR="00A50FE9" w:rsidRPr="00A50FE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 года </w:t>
            </w:r>
          </w:p>
        </w:tc>
      </w:tr>
      <w:tr w:rsidR="008E15F9" w:rsidRPr="008E15F9" w:rsidTr="001D7F34">
        <w:trPr>
          <w:trHeight w:val="252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5F9" w:rsidRPr="00173C25" w:rsidRDefault="008E15F9" w:rsidP="00173C25">
            <w:pPr>
              <w:spacing w:before="60" w:after="6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центнеров</w:t>
            </w:r>
          </w:p>
        </w:tc>
      </w:tr>
      <w:tr w:rsidR="008E15F9" w:rsidRPr="008E15F9" w:rsidTr="00A50FE9">
        <w:trPr>
          <w:trHeight w:val="374"/>
        </w:trPr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5F9" w:rsidRPr="00A50FE9" w:rsidRDefault="008E15F9" w:rsidP="008E15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Хозяйства всех категорий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 том числе: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33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Было в хозяйствах всех категорий в 20</w:t>
            </w:r>
            <w:r w:rsidR="001836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="00330C5C" w:rsidRPr="00BC3C5C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году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A5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2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в % к 20</w:t>
            </w:r>
            <w:r w:rsidR="001836C8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1</w:t>
            </w: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Убранные (обмолоченные) площади </w:t>
            </w:r>
            <w:proofErr w:type="gramStart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</w:t>
            </w:r>
            <w:proofErr w:type="gram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% </w:t>
            </w:r>
            <w:proofErr w:type="gramStart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</w:t>
            </w:r>
            <w:proofErr w:type="gram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посевам в хозяйствах всех категорий</w:t>
            </w:r>
          </w:p>
        </w:tc>
      </w:tr>
      <w:tr w:rsidR="008E15F9" w:rsidRPr="008E15F9" w:rsidTr="001D7F34">
        <w:trPr>
          <w:trHeight w:val="1148"/>
        </w:trPr>
        <w:tc>
          <w:tcPr>
            <w:tcW w:w="4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proofErr w:type="gramStart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сельскохозяйст-венные</w:t>
            </w:r>
            <w:proofErr w:type="gramEnd"/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организации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хозяйства населения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5F9" w:rsidRPr="008E15F9" w:rsidRDefault="008E15F9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AB6925" w:rsidP="00A5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сентябрь</w:t>
            </w:r>
            <w:r w:rsidR="008E15F9"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202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2</w:t>
            </w:r>
            <w:r w:rsidR="008E15F9"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F9" w:rsidRPr="008E15F9" w:rsidRDefault="00AB6925" w:rsidP="001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сентябрь</w:t>
            </w:r>
            <w:r w:rsidR="008E15F9"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20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  <w:r w:rsidR="00A50FE9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1</w:t>
            </w:r>
            <w:r w:rsidR="008E15F9" w:rsidRPr="008E15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</w:tr>
      <w:tr w:rsidR="00AB6925" w:rsidRPr="008E15F9" w:rsidTr="00A50FE9">
        <w:trPr>
          <w:trHeight w:val="68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8E15F9" w:rsidRDefault="00AB6925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Зерновые и зернобобовые культуры (включая кукурузу) в первоначально оприходованном весе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2841,4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2841,4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3F45A0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3F45A0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99,5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</w:tr>
      <w:tr w:rsidR="00AB6925" w:rsidRPr="008E15F9" w:rsidTr="00A50FE9">
        <w:trPr>
          <w:trHeight w:val="22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8E15F9" w:rsidRDefault="00AB6925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Картофель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38741,7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...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35965,9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41265,7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93,9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84,6</w:t>
            </w:r>
          </w:p>
        </w:tc>
      </w:tr>
      <w:tr w:rsidR="00AB6925" w:rsidRPr="008E15F9" w:rsidTr="00A50FE9">
        <w:trPr>
          <w:trHeight w:val="227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8E15F9" w:rsidRDefault="00AB6925" w:rsidP="008E1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8E15F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Овощи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123761,5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89611,3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34036,0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127340,8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97,2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925" w:rsidRPr="00AB6925" w:rsidRDefault="00AB6925" w:rsidP="00AB6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B692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88,4</w:t>
            </w:r>
          </w:p>
        </w:tc>
      </w:tr>
    </w:tbl>
    <w:p w:rsidR="002A4905" w:rsidRDefault="00B006E1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5581488</wp:posOffset>
                </wp:positionH>
                <wp:positionV relativeFrom="paragraph">
                  <wp:posOffset>1698625</wp:posOffset>
                </wp:positionV>
                <wp:extent cx="3700130" cy="967587"/>
                <wp:effectExtent l="0" t="0" r="0" b="444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30" cy="967587"/>
                          <a:chOff x="0" y="340242"/>
                          <a:chExt cx="3700130" cy="967587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s://decodeit.ru/image.php?type=qr&amp;value=https%3A%2F%2Fforms.yandex.ru%2Fu%2F6310aaee73d28b5879413818%2F%3Fregion%3Dmoscow%26material%3D31518462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6458" y="584815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0242"/>
                            <a:ext cx="3700130" cy="361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12AD" w:rsidRPr="005D12AD" w:rsidRDefault="005D12AD" w:rsidP="005D12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5D12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5D12AD" w:rsidRPr="005D12AD" w:rsidRDefault="005D12AD" w:rsidP="005D12A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5D12AD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39.5pt;margin-top:133.75pt;width:291.35pt;height:76.2pt;z-index:251660288;mso-width-relative:margin;mso-height-relative:margin" coordorigin=",3402" coordsize="37001,9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s://decodeit.ru/image.php?type=qr&amp;value=https%3A%2F%2Fforms.yandex.ru%2Fu%2F6310aaee73d28b5879413818%2F%3Fregion%3Dmoscow%26material%3D31518462" href="https://forms.yandex.ru/u/6310aaee73d28b5879413818/?region=moscow&amp;material=31518462" style="position:absolute;left:29664;top:5848;width:7230;height:7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vkdHEAAAA2gAAAA8AAABkcnMvZG93bnJldi54bWxEj0FrwkAUhO+F/oflFXqrm1gUia6igrSe&#10;WqOCx2f2uQlm36bZrcZ/3y0IHoeZ+YaZzDpbiwu1vnKsIO0lIIgLpys2Cnbb1dsIhA/IGmvHpOBG&#10;HmbT56cJZtpdeUOXPBgRIewzVFCG0GRS+qIki77nGuLonVxrMUTZGqlbvEa4rWU/SYbSYsVxocSG&#10;liUV5/zXKlgvzOH0vUi7D9fsf8wqXR/zr4FSry/dfAwiUBce4Xv7Uyt4h/8r8QbI6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vkdHEAAAA2gAAAA8AAAAAAAAAAAAAAAAA&#10;nwIAAGRycy9kb3ducmV2LnhtbFBLBQYAAAAABAAEAPcAAACQAwAAAAA=&#10;" o:button="t">
                  <v:fill o:detectmouseclick="t"/>
                  <v:imagedata r:id="rId9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3402;width:37001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D12AD" w:rsidRPr="005D12AD" w:rsidRDefault="005D12AD" w:rsidP="005D12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5D12AD">
                          <w:rPr>
                            <w:rFonts w:ascii="Times New Roman" w:hAnsi="Times New Roman" w:cs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5D12AD" w:rsidRPr="005D12AD" w:rsidRDefault="005D12AD" w:rsidP="005D12A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5D12AD">
                          <w:rPr>
                            <w:rFonts w:ascii="Times New Roman" w:hAnsi="Times New Roman" w:cs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2A4905" w:rsidSect="00960061">
      <w:footerReference w:type="default" r:id="rId10"/>
      <w:pgSz w:w="16838" w:h="11906" w:orient="landscape"/>
      <w:pgMar w:top="1701" w:right="1134" w:bottom="850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0D" w:rsidRDefault="008D6D0D" w:rsidP="00810B1E">
      <w:pPr>
        <w:spacing w:after="0" w:line="240" w:lineRule="auto"/>
      </w:pPr>
      <w:r>
        <w:separator/>
      </w:r>
    </w:p>
  </w:endnote>
  <w:endnote w:type="continuationSeparator" w:id="0">
    <w:p w:rsidR="008D6D0D" w:rsidRDefault="008D6D0D" w:rsidP="0081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BF" w:rsidRPr="00AA7EBF" w:rsidRDefault="00AA7EBF" w:rsidP="00960061">
    <w:pPr>
      <w:pStyle w:val="a5"/>
      <w:jc w:val="center"/>
      <w:rPr>
        <w:rFonts w:ascii="Times New Roman" w:hAnsi="Times New Roman" w:cs="Times New Roman"/>
      </w:rPr>
    </w:pPr>
    <w:r w:rsidRPr="00480858">
      <w:rPr>
        <w:rFonts w:ascii="Times New Roman" w:hAnsi="Times New Roman" w:cs="Times New Roman"/>
      </w:rPr>
      <w:t>МОССТАТ</w:t>
    </w:r>
    <w:r w:rsidRPr="00480858">
      <w:rPr>
        <w:rFonts w:ascii="Times New Roman" w:hAnsi="Times New Roman" w:cs="Times New Roman"/>
      </w:rPr>
      <w:br/>
      <w:t xml:space="preserve">Официальная статистическая информация по </w:t>
    </w:r>
    <w:r>
      <w:rPr>
        <w:rFonts w:ascii="Times New Roman" w:hAnsi="Times New Roman" w:cs="Times New Roman"/>
      </w:rPr>
      <w:t>г. Москве</w:t>
    </w:r>
  </w:p>
  <w:p w:rsidR="00AA7EBF" w:rsidRPr="00AA7EBF" w:rsidRDefault="00AA7E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0D" w:rsidRDefault="008D6D0D" w:rsidP="00810B1E">
      <w:pPr>
        <w:spacing w:after="0" w:line="240" w:lineRule="auto"/>
      </w:pPr>
      <w:r>
        <w:separator/>
      </w:r>
    </w:p>
  </w:footnote>
  <w:footnote w:type="continuationSeparator" w:id="0">
    <w:p w:rsidR="008D6D0D" w:rsidRDefault="008D6D0D" w:rsidP="00810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3B"/>
    <w:rsid w:val="00007843"/>
    <w:rsid w:val="00173C25"/>
    <w:rsid w:val="001836C8"/>
    <w:rsid w:val="001C3763"/>
    <w:rsid w:val="001C6604"/>
    <w:rsid w:val="001D7F34"/>
    <w:rsid w:val="002A4905"/>
    <w:rsid w:val="002D6207"/>
    <w:rsid w:val="002F723B"/>
    <w:rsid w:val="00330C5C"/>
    <w:rsid w:val="00397DF1"/>
    <w:rsid w:val="003F45A0"/>
    <w:rsid w:val="0047513E"/>
    <w:rsid w:val="005D12AD"/>
    <w:rsid w:val="00715886"/>
    <w:rsid w:val="00716FA8"/>
    <w:rsid w:val="00810B1E"/>
    <w:rsid w:val="008D6D0D"/>
    <w:rsid w:val="008E15F9"/>
    <w:rsid w:val="00960061"/>
    <w:rsid w:val="009817AA"/>
    <w:rsid w:val="00A50FE9"/>
    <w:rsid w:val="00AA7EBF"/>
    <w:rsid w:val="00AB6925"/>
    <w:rsid w:val="00B006E1"/>
    <w:rsid w:val="00BC3C5C"/>
    <w:rsid w:val="00D4238B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1E"/>
  </w:style>
  <w:style w:type="paragraph" w:styleId="a5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6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5"/>
    <w:uiPriority w:val="99"/>
    <w:rsid w:val="00810B1E"/>
  </w:style>
  <w:style w:type="paragraph" w:styleId="a7">
    <w:name w:val="Balloon Text"/>
    <w:basedOn w:val="a"/>
    <w:link w:val="a8"/>
    <w:uiPriority w:val="99"/>
    <w:semiHidden/>
    <w:unhideWhenUsed/>
    <w:rsid w:val="005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B1E"/>
  </w:style>
  <w:style w:type="paragraph" w:styleId="a5">
    <w:name w:val="footer"/>
    <w:aliases w:val="Нижний колонтитул нечетной стр,Нижний колонтитул нечетной стр1,Нижний колонтитул нечетной стр2,Нижний колонтитул нечетной стр3,Нижний колонтитул нечетной стр4,Нижний колонтитул нечетной стр5,Нижний колонтитул нечетной стр6"/>
    <w:basedOn w:val="a"/>
    <w:link w:val="a6"/>
    <w:uiPriority w:val="99"/>
    <w:unhideWhenUsed/>
    <w:rsid w:val="0081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нечетной стр Знак,Нижний колонтитул нечетной стр1 Знак,Нижний колонтитул нечетной стр2 Знак,Нижний колонтитул нечетной стр3 Знак,Нижний колонтитул нечетной стр4 Знак,Нижний колонтитул нечетной стр5 Знак"/>
    <w:basedOn w:val="a0"/>
    <w:link w:val="a5"/>
    <w:uiPriority w:val="99"/>
    <w:rsid w:val="00810B1E"/>
  </w:style>
  <w:style w:type="paragraph" w:styleId="a7">
    <w:name w:val="Balloon Text"/>
    <w:basedOn w:val="a"/>
    <w:link w:val="a8"/>
    <w:uiPriority w:val="99"/>
    <w:semiHidden/>
    <w:unhideWhenUsed/>
    <w:rsid w:val="005D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 Александр Вячеславович</dc:creator>
  <cp:keywords/>
  <dc:description/>
  <cp:lastModifiedBy>Люляк Александра Сергеевна</cp:lastModifiedBy>
  <cp:revision>19</cp:revision>
  <dcterms:created xsi:type="dcterms:W3CDTF">2020-09-15T09:11:00Z</dcterms:created>
  <dcterms:modified xsi:type="dcterms:W3CDTF">2022-10-21T07:41:00Z</dcterms:modified>
</cp:coreProperties>
</file>